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E6" w:rsidRPr="00B40914" w:rsidRDefault="000374E6" w:rsidP="000374E6">
      <w:pPr>
        <w:spacing w:after="0"/>
        <w:ind w:firstLine="426"/>
        <w:jc w:val="both"/>
        <w:rPr>
          <w:rFonts w:ascii="PT Astra Serif" w:hAnsi="PT Astra Serif"/>
          <w:sz w:val="24"/>
          <w:szCs w:val="24"/>
        </w:rPr>
      </w:pPr>
      <w:r w:rsidRPr="00B40914">
        <w:rPr>
          <w:rFonts w:ascii="PT Astra Serif" w:hAnsi="PT Astra Serif"/>
          <w:sz w:val="24"/>
          <w:szCs w:val="24"/>
        </w:rPr>
        <w:t>Проведено экспертно-аналитическое мероприятие</w:t>
      </w:r>
      <w:r w:rsidRPr="00B40914">
        <w:rPr>
          <w:rFonts w:ascii="PT Astra Serif" w:hAnsi="PT Astra Serif"/>
          <w:b/>
          <w:sz w:val="24"/>
          <w:szCs w:val="24"/>
        </w:rPr>
        <w:t xml:space="preserve">  </w:t>
      </w:r>
      <w:bookmarkStart w:id="0" w:name="_GoBack"/>
      <w:r w:rsidRPr="00B40914">
        <w:rPr>
          <w:rFonts w:ascii="PT Astra Serif" w:hAnsi="PT Astra Serif"/>
          <w:sz w:val="24"/>
          <w:szCs w:val="24"/>
        </w:rPr>
        <w:t xml:space="preserve">«Анализ и мониторинг бюджетного процесса в городе </w:t>
      </w:r>
      <w:proofErr w:type="spellStart"/>
      <w:r w:rsidRPr="00B40914">
        <w:rPr>
          <w:rFonts w:ascii="PT Astra Serif" w:hAnsi="PT Astra Serif"/>
          <w:sz w:val="24"/>
          <w:szCs w:val="24"/>
        </w:rPr>
        <w:t>Югорске</w:t>
      </w:r>
      <w:proofErr w:type="spellEnd"/>
      <w:r w:rsidRPr="00B40914">
        <w:rPr>
          <w:rFonts w:ascii="PT Astra Serif" w:hAnsi="PT Astra Serif"/>
          <w:sz w:val="24"/>
          <w:szCs w:val="24"/>
        </w:rPr>
        <w:t xml:space="preserve"> за 2023-2024 годы».</w:t>
      </w:r>
      <w:bookmarkEnd w:id="0"/>
      <w:r w:rsidRPr="00B4091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B40914">
        <w:rPr>
          <w:rFonts w:ascii="PT Astra Serif" w:hAnsi="PT Astra Serif"/>
          <w:sz w:val="24"/>
          <w:szCs w:val="24"/>
        </w:rPr>
        <w:t xml:space="preserve">По результатам мероприятия установлено, что  в городе </w:t>
      </w:r>
      <w:proofErr w:type="spellStart"/>
      <w:r w:rsidRPr="00B40914">
        <w:rPr>
          <w:rFonts w:ascii="PT Astra Serif" w:hAnsi="PT Astra Serif"/>
          <w:sz w:val="24"/>
          <w:szCs w:val="24"/>
        </w:rPr>
        <w:t>Югорске</w:t>
      </w:r>
      <w:proofErr w:type="spellEnd"/>
      <w:r w:rsidRPr="00B40914">
        <w:rPr>
          <w:rFonts w:ascii="PT Astra Serif" w:hAnsi="PT Astra Serif"/>
          <w:sz w:val="24"/>
          <w:szCs w:val="24"/>
        </w:rPr>
        <w:t xml:space="preserve"> создана необходимая база нормативно-правовых актов, регламентирующих бюджетный процесс в муниципальном образовании, соблюдаются принципы бюджетной системы Российской Федерации,</w:t>
      </w:r>
      <w:r w:rsidRPr="00B40914">
        <w:rPr>
          <w:rFonts w:ascii="PT Astra Serif" w:hAnsi="PT Astra Serif"/>
          <w:sz w:val="24"/>
          <w:szCs w:val="24"/>
          <w:shd w:val="clear" w:color="auto" w:fill="FFFFFF"/>
        </w:rPr>
        <w:t xml:space="preserve"> при анализе Графика разработки проекта бюджета города Югорска и состава комиссии  по  бюджетным проектировкам на очередной финансовый год и плановый период несоответствий не установлено, п</w:t>
      </w:r>
      <w:r w:rsidRPr="00B40914">
        <w:rPr>
          <w:rFonts w:ascii="PT Astra Serif" w:hAnsi="PT Astra Serif"/>
          <w:sz w:val="24"/>
          <w:szCs w:val="24"/>
        </w:rPr>
        <w:t>оложения порядка организации и проведения публичных слушаний по проекту бюджета города</w:t>
      </w:r>
      <w:proofErr w:type="gramEnd"/>
      <w:r w:rsidRPr="00B40914">
        <w:rPr>
          <w:rFonts w:ascii="PT Astra Serif" w:hAnsi="PT Astra Serif"/>
          <w:sz w:val="24"/>
          <w:szCs w:val="24"/>
        </w:rPr>
        <w:t xml:space="preserve"> Югорска и отчету об исполнении бюджета города Югорска в 2023 и 2024 годах соблюдены, соблюдается принцип прозрачности бюджета, установленный статьей 36 Бюджетного кодекса РФ. </w:t>
      </w:r>
    </w:p>
    <w:p w:rsidR="008B4AEF" w:rsidRDefault="008B4AEF"/>
    <w:sectPr w:rsidR="008B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E6"/>
    <w:rsid w:val="000374E6"/>
    <w:rsid w:val="008B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E6"/>
    <w:rPr>
      <w:rFonts w:ascii="Calibri" w:eastAsia="Calibri" w:hAnsi="Calibri"/>
      <w:bCs w:val="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E6"/>
    <w:rPr>
      <w:rFonts w:ascii="Calibri" w:eastAsia="Calibri" w:hAnsi="Calibri"/>
      <w:bCs w:val="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Гусева Наталия Моисеевна</cp:lastModifiedBy>
  <cp:revision>1</cp:revision>
  <dcterms:created xsi:type="dcterms:W3CDTF">2025-10-06T09:43:00Z</dcterms:created>
  <dcterms:modified xsi:type="dcterms:W3CDTF">2025-10-06T09:46:00Z</dcterms:modified>
</cp:coreProperties>
</file>